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E7" w:rsidRDefault="00360529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48288D" wp14:editId="4B4880BD">
                <wp:simplePos x="0" y="0"/>
                <wp:positionH relativeFrom="page">
                  <wp:posOffset>4375230</wp:posOffset>
                </wp:positionH>
                <wp:positionV relativeFrom="page">
                  <wp:posOffset>2268638</wp:posOffset>
                </wp:positionV>
                <wp:extent cx="2858770" cy="274320"/>
                <wp:effectExtent l="0" t="0" r="1778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7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6052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360529">
                              <w:rPr>
                                <w:szCs w:val="28"/>
                                <w:lang w:val="ru-RU"/>
                              </w:rPr>
                              <w:t>СЭД-2022-299-01-01-02-05С-31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4.5pt;margin-top:178.65pt;width:225.1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65brg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" filled="f" stroked="f">
                <v:textbox inset="0,0,0,0">
                  <w:txbxContent>
                    <w:p w:rsidR="003F6DE7" w:rsidRDefault="0036052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360529">
                        <w:rPr>
                          <w:szCs w:val="28"/>
                          <w:lang w:val="ru-RU"/>
                        </w:rPr>
                        <w:t>СЭД-2022-299-01-01-02-05С-31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C8A51A" wp14:editId="5B72DAFE">
                <wp:simplePos x="0" y="0"/>
                <wp:positionH relativeFrom="page">
                  <wp:posOffset>938254</wp:posOffset>
                </wp:positionH>
                <wp:positionV relativeFrom="page">
                  <wp:posOffset>2918129</wp:posOffset>
                </wp:positionV>
                <wp:extent cx="2639028" cy="1542553"/>
                <wp:effectExtent l="0" t="0" r="9525" b="63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028" cy="15425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FCA" w:rsidRDefault="00272FCA" w:rsidP="00272FCA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</w:t>
                            </w:r>
                            <w:r w:rsidR="00AB45EA">
                              <w:rPr>
                                <w:b/>
                                <w:szCs w:val="28"/>
                              </w:rPr>
                              <w:t xml:space="preserve">планировки и проекту </w:t>
                            </w:r>
                            <w:r w:rsidR="009015A8">
                              <w:rPr>
                                <w:b/>
                                <w:szCs w:val="28"/>
                              </w:rPr>
                              <w:t xml:space="preserve">межевания </w:t>
                            </w:r>
                            <w:r w:rsidR="00F46CB7">
                              <w:rPr>
                                <w:b/>
                                <w:szCs w:val="28"/>
                              </w:rPr>
                              <w:t>территории кадастрового квартала 59:32:</w:t>
                            </w:r>
                            <w:r w:rsidR="00DC3521">
                              <w:rPr>
                                <w:b/>
                                <w:szCs w:val="28"/>
                              </w:rPr>
                              <w:t>1320001 с. Нижние Муллы Култаевского</w:t>
                            </w:r>
                            <w:r w:rsidR="006D441C">
                              <w:rPr>
                                <w:b/>
                                <w:szCs w:val="28"/>
                              </w:rPr>
                              <w:t xml:space="preserve"> сельского поселения Пермского муниципального </w:t>
                            </w:r>
                            <w:r w:rsidR="00527709">
                              <w:rPr>
                                <w:b/>
                                <w:szCs w:val="28"/>
                              </w:rPr>
                              <w:t xml:space="preserve">района </w:t>
                            </w:r>
                            <w:r w:rsidR="006D441C">
                              <w:rPr>
                                <w:b/>
                                <w:szCs w:val="28"/>
                              </w:rPr>
                              <w:t>Пермского края</w:t>
                            </w:r>
                          </w:p>
                          <w:p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9pt;margin-top:229.75pt;width:207.8pt;height:121.4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" filled="f" stroked="f">
                <v:textbox inset="0,0,0,0">
                  <w:txbxContent>
                    <w:p w:rsidR="00272FCA" w:rsidRDefault="00272FCA" w:rsidP="00272FCA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</w:t>
                      </w:r>
                      <w:r w:rsidR="00AB45EA">
                        <w:rPr>
                          <w:b/>
                          <w:szCs w:val="28"/>
                        </w:rPr>
                        <w:t xml:space="preserve">планировки и проекту </w:t>
                      </w:r>
                      <w:r w:rsidR="009015A8">
                        <w:rPr>
                          <w:b/>
                          <w:szCs w:val="28"/>
                        </w:rPr>
                        <w:t xml:space="preserve">межевания </w:t>
                      </w:r>
                      <w:r w:rsidR="00F46CB7">
                        <w:rPr>
                          <w:b/>
                          <w:szCs w:val="28"/>
                        </w:rPr>
                        <w:t>территории кадастрового квартала 59:32:</w:t>
                      </w:r>
                      <w:r w:rsidR="00DC3521">
                        <w:rPr>
                          <w:b/>
                          <w:szCs w:val="28"/>
                        </w:rPr>
                        <w:t>1320001 с. Нижние Муллы Култаевского</w:t>
                      </w:r>
                      <w:r w:rsidR="006D441C">
                        <w:rPr>
                          <w:b/>
                          <w:szCs w:val="28"/>
                        </w:rPr>
                        <w:t xml:space="preserve"> сельского поселения Пермского муниципального </w:t>
                      </w:r>
                      <w:r w:rsidR="00527709">
                        <w:rPr>
                          <w:b/>
                          <w:szCs w:val="28"/>
                        </w:rPr>
                        <w:t xml:space="preserve">района </w:t>
                      </w:r>
                      <w:r w:rsidR="006D441C">
                        <w:rPr>
                          <w:b/>
                          <w:szCs w:val="28"/>
                        </w:rPr>
                        <w:t>Пермского края</w:t>
                      </w:r>
                    </w:p>
                    <w:p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6052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25.03.2022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3F6DE7" w:rsidRDefault="0036052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25.03.2022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F6DE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3F6DE7" w:rsidRDefault="003F6DE7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72FCA" w:rsidRDefault="00272FCA">
      <w:pPr>
        <w:spacing w:line="360" w:lineRule="exact"/>
        <w:ind w:firstLine="720"/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6D441C" w:rsidRDefault="006D441C" w:rsidP="006D441C">
      <w:pPr>
        <w:keepNext/>
        <w:suppressAutoHyphens/>
        <w:spacing w:line="354" w:lineRule="exact"/>
        <w:ind w:right="-1"/>
        <w:jc w:val="both"/>
        <w:outlineLvl w:val="0"/>
      </w:pPr>
    </w:p>
    <w:p w:rsidR="00272FCA" w:rsidRPr="00F3585D" w:rsidRDefault="00272FCA" w:rsidP="00527709">
      <w:pPr>
        <w:keepNext/>
        <w:suppressAutoHyphens/>
        <w:spacing w:line="360" w:lineRule="exact"/>
        <w:ind w:right="-1" w:firstLine="708"/>
        <w:jc w:val="both"/>
        <w:outlineLvl w:val="0"/>
      </w:pPr>
      <w:r>
        <w:t>В соответствии с</w:t>
      </w:r>
      <w:r w:rsidRPr="00116D8D">
        <w:t xml:space="preserve"> </w:t>
      </w:r>
      <w:r>
        <w:t>ч</w:t>
      </w:r>
      <w:r w:rsidR="00004771">
        <w:t>астями</w:t>
      </w:r>
      <w:r>
        <w:t xml:space="preserve"> 5</w:t>
      </w:r>
      <w:r w:rsidR="00004771">
        <w:t>–</w:t>
      </w:r>
      <w:r>
        <w:t>11 ст</w:t>
      </w:r>
      <w:r w:rsidR="00004771">
        <w:t>атьи</w:t>
      </w:r>
      <w:r>
        <w:t xml:space="preserve"> 46</w:t>
      </w:r>
      <w:r w:rsidRPr="00116D8D">
        <w:t xml:space="preserve"> Градостроительного кодекса Российской Федерации</w:t>
      </w:r>
      <w:r>
        <w:t xml:space="preserve">, </w:t>
      </w:r>
      <w:r w:rsidR="00B6282C">
        <w:t xml:space="preserve">со статьей 7 Федерального закона от 14.03.2022 </w:t>
      </w:r>
      <w:r w:rsidR="00527709">
        <w:t xml:space="preserve">    </w:t>
      </w:r>
      <w:r w:rsidR="00B6282C">
        <w:t>№</w:t>
      </w:r>
      <w:r w:rsidR="00527709">
        <w:t>   </w:t>
      </w:r>
      <w:r w:rsidR="00B6282C">
        <w:t xml:space="preserve">58-ФЗ «О внесении изменений в отдельные законодательные акты Российской Федерации», </w:t>
      </w:r>
      <w:r w:rsidR="00527709">
        <w:t xml:space="preserve">с </w:t>
      </w:r>
      <w:r w:rsidR="00AD0CCB">
        <w:t xml:space="preserve">пунктом 20 части 1, частью 4 статьи 14, </w:t>
      </w:r>
      <w:r w:rsidR="00004771">
        <w:t>со</w:t>
      </w:r>
      <w:r w:rsidR="00527709">
        <w:t>  </w:t>
      </w:r>
      <w:r w:rsidRPr="00116D8D">
        <w:t>ст</w:t>
      </w:r>
      <w:r w:rsidR="00004771">
        <w:t>атьей</w:t>
      </w:r>
      <w:r w:rsidR="00527709">
        <w:t>  </w:t>
      </w:r>
      <w:r>
        <w:t>28</w:t>
      </w:r>
      <w:r w:rsidRPr="00116D8D">
        <w:t xml:space="preserve"> Федерального закона от 06.10.2003</w:t>
      </w:r>
      <w:r w:rsidR="00004771">
        <w:t xml:space="preserve"> </w:t>
      </w:r>
      <w:r w:rsidRPr="00116D8D">
        <w:t>№</w:t>
      </w:r>
      <w:r w:rsidR="00FC2186">
        <w:t> </w:t>
      </w:r>
      <w:r w:rsidR="00C02784">
        <w:t xml:space="preserve"> </w:t>
      </w:r>
      <w:r w:rsidRPr="00116D8D">
        <w:t>131-ФЗ «Об общих принципах организации местного самоуправления в</w:t>
      </w:r>
      <w:r w:rsidR="00C02784">
        <w:t xml:space="preserve">  </w:t>
      </w:r>
      <w:r w:rsidRPr="00116D8D">
        <w:t>Российской Федерации»,</w:t>
      </w:r>
      <w:r>
        <w:t xml:space="preserve"> </w:t>
      </w:r>
      <w:r w:rsidRPr="00116D8D">
        <w:t>ст</w:t>
      </w:r>
      <w:r w:rsidR="00004771">
        <w:t>атьей</w:t>
      </w:r>
      <w:r w:rsidRPr="00116D8D">
        <w:t xml:space="preserve">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 w:rsidR="00004771">
        <w:t>с   </w:t>
      </w:r>
      <w:r w:rsidR="003F2BF0">
        <w:t xml:space="preserve">Положением об организации </w:t>
      </w:r>
      <w:r w:rsidR="002D3BFE">
        <w:t>и проведении публичных слушаний</w:t>
      </w:r>
      <w:r w:rsidR="003F2BF0">
        <w:t>, общественных обсуждений по вопросам градостроительной деятельности в</w:t>
      </w:r>
      <w:r w:rsidR="00004771">
        <w:t> </w:t>
      </w:r>
      <w:r w:rsidR="003F2BF0">
        <w:t>Пермском муниципальном районе Пермского края</w:t>
      </w:r>
      <w:r w:rsidRPr="00EF0B2D">
        <w:t xml:space="preserve">, утвержденным решением Земского Собрания Пермского муниципального района </w:t>
      </w:r>
      <w:r w:rsidR="009015A8">
        <w:t xml:space="preserve">от 27.05.2021 № 147, </w:t>
      </w:r>
      <w:r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2865A8">
        <w:t>20.09.2021</w:t>
      </w:r>
      <w:r>
        <w:t xml:space="preserve"> № </w:t>
      </w:r>
      <w:r w:rsidR="005718AC">
        <w:t>СЭД-202</w:t>
      </w:r>
      <w:r w:rsidR="009015A8">
        <w:t>1</w:t>
      </w:r>
      <w:r w:rsidR="005718AC">
        <w:t>-299-</w:t>
      </w:r>
      <w:r w:rsidR="009015A8">
        <w:t>12-12-01Р-</w:t>
      </w:r>
      <w:r w:rsidR="00F377CB">
        <w:t>118</w:t>
      </w:r>
      <w:r w:rsidR="0074240F">
        <w:t xml:space="preserve"> </w:t>
      </w:r>
      <w:r>
        <w:t xml:space="preserve">«О </w:t>
      </w:r>
      <w:r w:rsidRPr="003B08F8">
        <w:t xml:space="preserve">разработке </w:t>
      </w:r>
      <w:r>
        <w:t xml:space="preserve">проекта </w:t>
      </w:r>
      <w:r w:rsidR="009015A8">
        <w:t xml:space="preserve"> </w:t>
      </w:r>
      <w:r w:rsidR="00AB45EA">
        <w:t xml:space="preserve">планировки и проекта </w:t>
      </w:r>
      <w:r w:rsidR="00E5693C">
        <w:t xml:space="preserve">межевания </w:t>
      </w:r>
      <w:r w:rsidR="002865A8">
        <w:t>территории кадастрового квартала 59:32:</w:t>
      </w:r>
      <w:r w:rsidR="00F377CB">
        <w:t>1320001 с. Нижние Муллы Култаевского</w:t>
      </w:r>
      <w:r w:rsidR="002865A8">
        <w:t xml:space="preserve"> сельского поселения Пермского муниципального района</w:t>
      </w:r>
      <w:r w:rsidR="00292C3F">
        <w:t>»</w:t>
      </w:r>
    </w:p>
    <w:p w:rsidR="00272FCA" w:rsidRPr="00F3585D" w:rsidRDefault="00272FCA" w:rsidP="00527709">
      <w:pPr>
        <w:keepNext/>
        <w:suppressAutoHyphens/>
        <w:spacing w:line="360" w:lineRule="exact"/>
        <w:ind w:right="-1" w:firstLine="709"/>
        <w:jc w:val="both"/>
        <w:outlineLvl w:val="0"/>
      </w:pPr>
      <w:r w:rsidRPr="00F3585D">
        <w:t>ПОСТАНОВЛЯЮ:</w:t>
      </w:r>
    </w:p>
    <w:p w:rsidR="00272FCA" w:rsidRPr="00E5104C" w:rsidRDefault="00272FCA" w:rsidP="00527709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  <w:rPr>
          <w:szCs w:val="28"/>
        </w:rPr>
      </w:pPr>
      <w:r w:rsidRPr="00F3585D">
        <w:t>1.</w:t>
      </w:r>
      <w:r w:rsidR="00CD7757">
        <w:t> 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DC3521">
        <w:rPr>
          <w:szCs w:val="28"/>
        </w:rPr>
        <w:t>20</w:t>
      </w:r>
      <w:r w:rsidR="002865A8">
        <w:rPr>
          <w:szCs w:val="28"/>
        </w:rPr>
        <w:t xml:space="preserve"> апреля</w:t>
      </w:r>
      <w:r>
        <w:rPr>
          <w:szCs w:val="28"/>
        </w:rPr>
        <w:t xml:space="preserve"> 202</w:t>
      </w:r>
      <w:r w:rsidR="00A147C1">
        <w:rPr>
          <w:szCs w:val="28"/>
        </w:rPr>
        <w:t>2</w:t>
      </w:r>
      <w:r>
        <w:rPr>
          <w:szCs w:val="28"/>
        </w:rPr>
        <w:t xml:space="preserve"> </w:t>
      </w:r>
      <w:r w:rsidRPr="00BB6681">
        <w:rPr>
          <w:szCs w:val="28"/>
        </w:rPr>
        <w:t>г</w:t>
      </w:r>
      <w:r>
        <w:rPr>
          <w:szCs w:val="28"/>
        </w:rPr>
        <w:t>.</w:t>
      </w:r>
      <w:r w:rsidRPr="00BB6681">
        <w:rPr>
          <w:szCs w:val="28"/>
        </w:rPr>
        <w:t xml:space="preserve"> в 1</w:t>
      </w:r>
      <w:r>
        <w:rPr>
          <w:szCs w:val="28"/>
        </w:rPr>
        <w:t>6:</w:t>
      </w:r>
      <w:r w:rsidR="00414DFB">
        <w:rPr>
          <w:szCs w:val="28"/>
        </w:rPr>
        <w:t>00</w:t>
      </w:r>
      <w:r w:rsidRPr="00BB6681">
        <w:rPr>
          <w:szCs w:val="28"/>
        </w:rPr>
        <w:t xml:space="preserve"> по адресу: </w:t>
      </w:r>
      <w:r w:rsidR="007864CA" w:rsidRPr="00704A29">
        <w:rPr>
          <w:color w:val="000000"/>
          <w:szCs w:val="28"/>
        </w:rPr>
        <w:t xml:space="preserve">Пермский край, </w:t>
      </w:r>
      <w:r w:rsidR="001320A1" w:rsidRPr="00704A29">
        <w:rPr>
          <w:color w:val="000000"/>
          <w:szCs w:val="28"/>
        </w:rPr>
        <w:t xml:space="preserve">Пермский район, </w:t>
      </w:r>
      <w:r w:rsidR="00DC3521">
        <w:rPr>
          <w:szCs w:val="28"/>
        </w:rPr>
        <w:t>Култаевское</w:t>
      </w:r>
      <w:r w:rsidR="004A1892" w:rsidRPr="00704A29">
        <w:rPr>
          <w:szCs w:val="28"/>
        </w:rPr>
        <w:t xml:space="preserve"> сельское поселен</w:t>
      </w:r>
      <w:r w:rsidR="004A1892">
        <w:rPr>
          <w:szCs w:val="28"/>
        </w:rPr>
        <w:t xml:space="preserve">ие, </w:t>
      </w:r>
      <w:r w:rsidR="00414DFB">
        <w:rPr>
          <w:szCs w:val="28"/>
        </w:rPr>
        <w:t xml:space="preserve">д. </w:t>
      </w:r>
      <w:r w:rsidR="00DC3521">
        <w:rPr>
          <w:szCs w:val="28"/>
        </w:rPr>
        <w:t>Петровка</w:t>
      </w:r>
      <w:r w:rsidR="004A1892">
        <w:rPr>
          <w:szCs w:val="28"/>
        </w:rPr>
        <w:t>, ул.</w:t>
      </w:r>
      <w:r w:rsidR="004D2F15">
        <w:rPr>
          <w:szCs w:val="28"/>
        </w:rPr>
        <w:t>  </w:t>
      </w:r>
      <w:r w:rsidR="00DC3521">
        <w:rPr>
          <w:szCs w:val="28"/>
        </w:rPr>
        <w:t>Школьная</w:t>
      </w:r>
      <w:r w:rsidR="004A1892">
        <w:rPr>
          <w:szCs w:val="28"/>
        </w:rPr>
        <w:t>,</w:t>
      </w:r>
      <w:r w:rsidR="004A1892" w:rsidRPr="00704A29">
        <w:rPr>
          <w:szCs w:val="28"/>
        </w:rPr>
        <w:t xml:space="preserve"> д.</w:t>
      </w:r>
      <w:r w:rsidR="00C02784">
        <w:rPr>
          <w:szCs w:val="28"/>
        </w:rPr>
        <w:t xml:space="preserve"> </w:t>
      </w:r>
      <w:r w:rsidR="00DC3521">
        <w:rPr>
          <w:szCs w:val="28"/>
        </w:rPr>
        <w:t>7</w:t>
      </w:r>
      <w:r w:rsidR="00A147C1">
        <w:rPr>
          <w:szCs w:val="28"/>
        </w:rPr>
        <w:t xml:space="preserve"> (</w:t>
      </w:r>
      <w:r w:rsidR="00DC3521">
        <w:rPr>
          <w:szCs w:val="28"/>
        </w:rPr>
        <w:t>дом культуры)</w:t>
      </w:r>
      <w:r w:rsidR="00527709">
        <w:rPr>
          <w:szCs w:val="28"/>
        </w:rPr>
        <w:t>,</w:t>
      </w:r>
      <w:r w:rsidR="00DC3521">
        <w:rPr>
          <w:szCs w:val="28"/>
        </w:rPr>
        <w:t xml:space="preserve"> </w:t>
      </w:r>
      <w:r w:rsidRPr="00BB6681">
        <w:rPr>
          <w:szCs w:val="28"/>
        </w:rPr>
        <w:t xml:space="preserve">публичные слушания по </w:t>
      </w:r>
      <w:r w:rsidR="009015A8">
        <w:t>проекту</w:t>
      </w:r>
      <w:r w:rsidR="007A0672">
        <w:t xml:space="preserve"> планировки и проекту</w:t>
      </w:r>
      <w:r w:rsidR="009015A8">
        <w:t xml:space="preserve"> межевания </w:t>
      </w:r>
      <w:r w:rsidR="002865A8">
        <w:t>кадастрового квартала 59:32:</w:t>
      </w:r>
      <w:r w:rsidR="00F377CB">
        <w:t>1320001 с. Нижние Муллы Култаевского</w:t>
      </w:r>
      <w:r w:rsidR="002865A8">
        <w:t xml:space="preserve"> сельского поселения Пермского муниципального района Пермского края</w:t>
      </w:r>
      <w:r>
        <w:rPr>
          <w:szCs w:val="28"/>
        </w:rPr>
        <w:t xml:space="preserve">. </w:t>
      </w:r>
    </w:p>
    <w:p w:rsidR="00272FCA" w:rsidRDefault="00272FCA" w:rsidP="00527709">
      <w:pPr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272FCA" w:rsidRPr="00F3585D" w:rsidRDefault="00272FCA" w:rsidP="00527709">
      <w:pPr>
        <w:widowControl w:val="0"/>
        <w:suppressAutoHyphens/>
        <w:spacing w:line="360" w:lineRule="exact"/>
        <w:ind w:firstLine="720"/>
        <w:jc w:val="both"/>
      </w:pPr>
      <w:r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272FCA" w:rsidRPr="00F3585D" w:rsidRDefault="00272FCA" w:rsidP="00527709">
      <w:pPr>
        <w:widowControl w:val="0"/>
        <w:spacing w:line="360" w:lineRule="exact"/>
        <w:ind w:firstLine="720"/>
        <w:jc w:val="both"/>
      </w:pPr>
      <w:r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272FCA" w:rsidRPr="00F3585D" w:rsidRDefault="00272FCA" w:rsidP="00527709">
      <w:pPr>
        <w:spacing w:line="360" w:lineRule="exact"/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</w:t>
      </w:r>
      <w:r w:rsidR="00C02784">
        <w:t> </w:t>
      </w:r>
      <w:r w:rsidRPr="00F3585D">
        <w:t>месте проведения публичных слушаний;</w:t>
      </w:r>
    </w:p>
    <w:p w:rsidR="00272FCA" w:rsidRDefault="00272FCA" w:rsidP="00527709">
      <w:pPr>
        <w:spacing w:line="360" w:lineRule="exact"/>
        <w:ind w:firstLine="720"/>
        <w:jc w:val="both"/>
      </w:pPr>
      <w:r>
        <w:t>2</w:t>
      </w:r>
      <w:r w:rsidRPr="00F3585D">
        <w:t xml:space="preserve">.4. </w:t>
      </w:r>
      <w:r w:rsidRPr="00C05B2C">
        <w:t>обеспечить размещение экспозиции, демонстрационных материалов и</w:t>
      </w:r>
      <w:r w:rsidR="004D2F15">
        <w:t> </w:t>
      </w:r>
      <w:r w:rsidR="00004771">
        <w:t>  </w:t>
      </w:r>
      <w:r w:rsidR="004D2F15">
        <w:t> </w:t>
      </w:r>
      <w:r w:rsidRPr="00C05B2C">
        <w:t>иных информационных документов по теме публичных слушаний для</w:t>
      </w:r>
      <w:r w:rsidR="00F377CB">
        <w:t> </w:t>
      </w:r>
      <w:r w:rsidR="00527709">
        <w:t> </w:t>
      </w:r>
      <w:r w:rsidR="00A147C1">
        <w:t xml:space="preserve">предварительного </w:t>
      </w:r>
      <w:r w:rsidRPr="00C05B2C">
        <w:t xml:space="preserve">ознакомления </w:t>
      </w:r>
      <w:r>
        <w:t xml:space="preserve">в здании администрации </w:t>
      </w:r>
      <w:r w:rsidR="00F377CB">
        <w:t>Култаевского</w:t>
      </w:r>
      <w:r w:rsidRPr="00F33BD4">
        <w:t xml:space="preserve"> сельско</w:t>
      </w:r>
      <w:r>
        <w:t>го</w:t>
      </w:r>
      <w:r w:rsidRPr="00F33BD4">
        <w:t xml:space="preserve"> поселени</w:t>
      </w:r>
      <w:r>
        <w:t>я по адресу:</w:t>
      </w:r>
      <w:r w:rsidRPr="00F33BD4">
        <w:t xml:space="preserve"> </w:t>
      </w:r>
      <w:r w:rsidR="00F377CB">
        <w:rPr>
          <w:szCs w:val="28"/>
        </w:rPr>
        <w:t>с. Култаево</w:t>
      </w:r>
      <w:r w:rsidR="00367B5B">
        <w:rPr>
          <w:szCs w:val="28"/>
        </w:rPr>
        <w:t xml:space="preserve">, ул. </w:t>
      </w:r>
      <w:r w:rsidR="00F377CB">
        <w:rPr>
          <w:szCs w:val="28"/>
        </w:rPr>
        <w:t>Р. Кашина</w:t>
      </w:r>
      <w:r w:rsidR="00367B5B">
        <w:rPr>
          <w:szCs w:val="28"/>
        </w:rPr>
        <w:t xml:space="preserve">, </w:t>
      </w:r>
      <w:r w:rsidR="00B929A3">
        <w:rPr>
          <w:szCs w:val="28"/>
        </w:rPr>
        <w:t xml:space="preserve">д. </w:t>
      </w:r>
      <w:r w:rsidR="00F377CB">
        <w:rPr>
          <w:szCs w:val="28"/>
        </w:rPr>
        <w:t>87</w:t>
      </w:r>
      <w:r>
        <w:rPr>
          <w:szCs w:val="28"/>
        </w:rPr>
        <w:t xml:space="preserve">, </w:t>
      </w:r>
      <w:r w:rsidRPr="00F3585D">
        <w:t>на</w:t>
      </w:r>
      <w:r w:rsidR="004D2F15">
        <w:t> </w:t>
      </w:r>
      <w:r w:rsidRPr="00F3585D">
        <w:t xml:space="preserve">официальном сайте </w:t>
      </w:r>
      <w:r>
        <w:t xml:space="preserve">Пермского муниципального района и на официальном сайте </w:t>
      </w:r>
      <w:r w:rsidR="00F377CB">
        <w:t>Култаевского</w:t>
      </w:r>
      <w:r w:rsidR="00FA4904">
        <w:t xml:space="preserve"> </w:t>
      </w:r>
      <w:r>
        <w:t>сельского поселения</w:t>
      </w:r>
      <w:r w:rsidRPr="00F3585D">
        <w:t xml:space="preserve"> в сети «Интернет»;</w:t>
      </w:r>
    </w:p>
    <w:p w:rsidR="00272FCA" w:rsidRPr="00F3585D" w:rsidRDefault="00272FCA" w:rsidP="00527709">
      <w:pPr>
        <w:spacing w:line="360" w:lineRule="exact"/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газете «Н</w:t>
      </w:r>
      <w:r w:rsidR="00666564">
        <w:t>ИВА</w:t>
      </w:r>
      <w:r w:rsidRPr="00770BBB">
        <w:t>»</w:t>
      </w:r>
      <w:r w:rsidR="002865A8">
        <w:t xml:space="preserve"> и </w:t>
      </w:r>
      <w:r>
        <w:t>на</w:t>
      </w:r>
      <w:r w:rsidR="00B6282C">
        <w:t xml:space="preserve"> </w:t>
      </w:r>
      <w:r w:rsidR="002865A8">
        <w:t xml:space="preserve">официальном сайте </w:t>
      </w:r>
      <w:r>
        <w:t>Пермского муниципального района.</w:t>
      </w:r>
    </w:p>
    <w:p w:rsidR="00272FCA" w:rsidRDefault="00272FCA" w:rsidP="00527709">
      <w:pPr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3</w:t>
      </w:r>
      <w:r w:rsidRPr="00F3585D">
        <w:t>.</w:t>
      </w:r>
      <w:r w:rsidR="00CD7757">
        <w:t> </w:t>
      </w:r>
      <w:r>
        <w:t xml:space="preserve">Заинтересованные лица вправе до </w:t>
      </w:r>
      <w:r w:rsidR="002865A8">
        <w:t>1</w:t>
      </w:r>
      <w:r w:rsidR="00F377CB">
        <w:t>9</w:t>
      </w:r>
      <w:r w:rsidR="002865A8">
        <w:t xml:space="preserve"> апреля</w:t>
      </w:r>
      <w:r>
        <w:t xml:space="preserve"> 202</w:t>
      </w:r>
      <w:r w:rsidR="00A147C1">
        <w:t>2</w:t>
      </w:r>
      <w:r>
        <w:t xml:space="preserve"> г. представить предложения и замечания </w:t>
      </w:r>
      <w:r w:rsidRPr="0086183F">
        <w:t xml:space="preserve">по </w:t>
      </w:r>
      <w:r w:rsidR="0074240F">
        <w:t xml:space="preserve">проекту </w:t>
      </w:r>
      <w:r w:rsidR="00666564">
        <w:t xml:space="preserve">планировки и проекту </w:t>
      </w:r>
      <w:r w:rsidR="001C3A8B">
        <w:t xml:space="preserve">межевания </w:t>
      </w:r>
      <w:r w:rsidR="00B6282C">
        <w:t>территории кадастрового квартала 59:32:</w:t>
      </w:r>
      <w:r w:rsidR="00F377CB">
        <w:t>1320001 с. Нижние Муллы Култаевского</w:t>
      </w:r>
      <w:r w:rsidR="00B6282C">
        <w:t xml:space="preserve"> сельского поселения Пермского муниципального района Пермского края</w:t>
      </w:r>
      <w:r w:rsidR="00004771">
        <w:t xml:space="preserve"> </w:t>
      </w:r>
      <w:r>
        <w:t>в</w:t>
      </w:r>
      <w:r w:rsidR="00004771">
        <w:t xml:space="preserve"> </w:t>
      </w:r>
      <w:r>
        <w:t>управление архитектуры и</w:t>
      </w:r>
      <w:r w:rsidR="00AD0CCB">
        <w:t xml:space="preserve"> </w:t>
      </w:r>
      <w:r>
        <w:t>градостроительства администрации Пермского муниципального района по</w:t>
      </w:r>
      <w:r w:rsidR="00004771">
        <w:t> </w:t>
      </w:r>
      <w:r>
        <w:t>адресу: г. Пермь,</w:t>
      </w:r>
      <w:r w:rsidR="004D2F15">
        <w:t xml:space="preserve"> </w:t>
      </w:r>
      <w:r>
        <w:t>ул.</w:t>
      </w:r>
      <w:r w:rsidR="00527709">
        <w:t> </w:t>
      </w:r>
      <w:r>
        <w:t>Верхне-</w:t>
      </w:r>
      <w:proofErr w:type="spellStart"/>
      <w:r>
        <w:t>Муллинская</w:t>
      </w:r>
      <w:proofErr w:type="spellEnd"/>
      <w:r>
        <w:t xml:space="preserve">, </w:t>
      </w:r>
      <w:r w:rsidR="00004771">
        <w:t xml:space="preserve">д. </w:t>
      </w:r>
      <w:r>
        <w:t>74а, кабинет № 1.</w:t>
      </w:r>
    </w:p>
    <w:p w:rsidR="00272FCA" w:rsidRPr="00E00D33" w:rsidRDefault="00272FCA" w:rsidP="00527709">
      <w:pPr>
        <w:spacing w:line="360" w:lineRule="exact"/>
        <w:ind w:firstLine="720"/>
        <w:jc w:val="both"/>
      </w:pPr>
      <w:r>
        <w:t>4</w:t>
      </w:r>
      <w:r w:rsidRPr="00F3585D">
        <w:t>.</w:t>
      </w:r>
      <w:r w:rsidR="00CD7757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="00B6282C">
        <w:t xml:space="preserve">более одного месяца </w:t>
      </w:r>
      <w:r w:rsidRPr="00E00D33">
        <w:t>со дня оповещения жителей муниципального образования о времени и</w:t>
      </w:r>
      <w:r w:rsidR="00527709">
        <w:t>  </w:t>
      </w:r>
      <w:r w:rsidRPr="00E00D33">
        <w:t>месте их проведения до дня опубликования заключения о результатах публичных слушаний</w:t>
      </w:r>
      <w:r>
        <w:t>.</w:t>
      </w:r>
    </w:p>
    <w:p w:rsidR="00272FCA" w:rsidRDefault="00272FCA" w:rsidP="00527709">
      <w:pPr>
        <w:spacing w:line="360" w:lineRule="exact"/>
        <w:ind w:firstLine="720"/>
        <w:jc w:val="both"/>
      </w:pPr>
      <w:r>
        <w:t>5.</w:t>
      </w:r>
      <w:r w:rsidR="00CD7757">
        <w:t> </w:t>
      </w:r>
      <w:r w:rsidRPr="00F3585D">
        <w:t xml:space="preserve">Настоящее постановление опубликовать в </w:t>
      </w:r>
      <w:r>
        <w:t>газете «Н</w:t>
      </w:r>
      <w:r w:rsidR="00666564">
        <w:t>ИВА</w:t>
      </w:r>
      <w:r>
        <w:t>»</w:t>
      </w:r>
      <w:r w:rsidRPr="00F3585D">
        <w:t xml:space="preserve"> и разместить на официальном сайте </w:t>
      </w:r>
      <w:r>
        <w:t xml:space="preserve">Пермского муниципального района, на официальном сайте Пермского муниципального района </w:t>
      </w:r>
      <w:hyperlink r:id="rId9" w:history="1">
        <w:r w:rsidRPr="00884BFA">
          <w:rPr>
            <w:rStyle w:val="af0"/>
            <w:color w:val="auto"/>
            <w:lang w:val="en-US"/>
          </w:rPr>
          <w:t>www</w:t>
        </w:r>
        <w:r w:rsidRPr="00884BFA">
          <w:rPr>
            <w:rStyle w:val="af0"/>
            <w:color w:val="auto"/>
          </w:rPr>
          <w:t>.permraion.ru</w:t>
        </w:r>
      </w:hyperlink>
      <w:r w:rsidRPr="00884BFA">
        <w:t>.</w:t>
      </w:r>
    </w:p>
    <w:p w:rsidR="007E488E" w:rsidRDefault="00272FCA" w:rsidP="00527709">
      <w:pPr>
        <w:spacing w:line="360" w:lineRule="exact"/>
        <w:ind w:firstLine="720"/>
        <w:jc w:val="both"/>
      </w:pPr>
      <w:r>
        <w:t>6.</w:t>
      </w:r>
      <w:r w:rsidR="00CD7757">
        <w:t> </w:t>
      </w:r>
      <w:r>
        <w:t>Настоящее постановление вступает в силу со дня его официального опубликования.</w:t>
      </w:r>
    </w:p>
    <w:p w:rsidR="00367B5B" w:rsidRDefault="00272FCA" w:rsidP="00527709">
      <w:pPr>
        <w:spacing w:line="360" w:lineRule="exact"/>
        <w:ind w:firstLine="720"/>
        <w:jc w:val="both"/>
      </w:pPr>
      <w:r>
        <w:t>7.</w:t>
      </w:r>
      <w:r w:rsidR="00CD7757">
        <w:t> </w:t>
      </w:r>
      <w:r w:rsidRPr="00F3585D">
        <w:t xml:space="preserve">Контроль </w:t>
      </w:r>
      <w:r>
        <w:t xml:space="preserve">за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>оставляю за</w:t>
      </w:r>
      <w:r w:rsidR="004D2F15">
        <w:t> </w:t>
      </w:r>
      <w:r>
        <w:t xml:space="preserve">собой.            </w:t>
      </w:r>
      <w:r w:rsidR="00367B5B">
        <w:t xml:space="preserve">  </w:t>
      </w:r>
    </w:p>
    <w:p w:rsidR="00FB6993" w:rsidRPr="00272FCA" w:rsidRDefault="00FA4904" w:rsidP="004414B4">
      <w:pPr>
        <w:tabs>
          <w:tab w:val="left" w:pos="10148"/>
          <w:tab w:val="left" w:pos="10206"/>
        </w:tabs>
        <w:suppressAutoHyphens/>
        <w:spacing w:line="1440" w:lineRule="exact"/>
        <w:jc w:val="right"/>
      </w:pPr>
      <w:r>
        <w:t>В.Ю. Цветов</w:t>
      </w:r>
    </w:p>
    <w:sectPr w:rsidR="00FB6993" w:rsidRPr="00272FCA" w:rsidSect="004414B4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16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86E" w:rsidRDefault="0030686E">
      <w:r>
        <w:separator/>
      </w:r>
    </w:p>
  </w:endnote>
  <w:endnote w:type="continuationSeparator" w:id="0">
    <w:p w:rsidR="0030686E" w:rsidRDefault="0030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86E" w:rsidRDefault="0030686E">
      <w:r>
        <w:separator/>
      </w:r>
    </w:p>
  </w:footnote>
  <w:footnote w:type="continuationSeparator" w:id="0">
    <w:p w:rsidR="0030686E" w:rsidRDefault="00306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60529">
      <w:rPr>
        <w:rStyle w:val="ac"/>
        <w:noProof/>
      </w:rPr>
      <w:t>2</w: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3"/>
    <w:rsid w:val="00004771"/>
    <w:rsid w:val="00006A02"/>
    <w:rsid w:val="000350A5"/>
    <w:rsid w:val="00064A2E"/>
    <w:rsid w:val="00091A3F"/>
    <w:rsid w:val="000D2604"/>
    <w:rsid w:val="000E1752"/>
    <w:rsid w:val="001320A1"/>
    <w:rsid w:val="001923D4"/>
    <w:rsid w:val="001C3A8B"/>
    <w:rsid w:val="001E373C"/>
    <w:rsid w:val="001E7B57"/>
    <w:rsid w:val="002063F3"/>
    <w:rsid w:val="002169E3"/>
    <w:rsid w:val="00232C83"/>
    <w:rsid w:val="00272FCA"/>
    <w:rsid w:val="002768E5"/>
    <w:rsid w:val="002865A8"/>
    <w:rsid w:val="00292C3F"/>
    <w:rsid w:val="002D3BFE"/>
    <w:rsid w:val="002F49E4"/>
    <w:rsid w:val="0030686E"/>
    <w:rsid w:val="00360529"/>
    <w:rsid w:val="00367B5B"/>
    <w:rsid w:val="003B5C32"/>
    <w:rsid w:val="003B6993"/>
    <w:rsid w:val="003F2BF0"/>
    <w:rsid w:val="003F6DE7"/>
    <w:rsid w:val="00414DFB"/>
    <w:rsid w:val="004414B4"/>
    <w:rsid w:val="00481CDB"/>
    <w:rsid w:val="004A1892"/>
    <w:rsid w:val="004D2F15"/>
    <w:rsid w:val="0051108E"/>
    <w:rsid w:val="00527709"/>
    <w:rsid w:val="005718AC"/>
    <w:rsid w:val="00592FA4"/>
    <w:rsid w:val="00666564"/>
    <w:rsid w:val="006D441C"/>
    <w:rsid w:val="00711393"/>
    <w:rsid w:val="00720240"/>
    <w:rsid w:val="0074240F"/>
    <w:rsid w:val="0076504E"/>
    <w:rsid w:val="007864CA"/>
    <w:rsid w:val="007A0672"/>
    <w:rsid w:val="007E488E"/>
    <w:rsid w:val="00814564"/>
    <w:rsid w:val="0085255A"/>
    <w:rsid w:val="008813AB"/>
    <w:rsid w:val="00884BFA"/>
    <w:rsid w:val="008F3CB9"/>
    <w:rsid w:val="009015A8"/>
    <w:rsid w:val="00A147C1"/>
    <w:rsid w:val="00A4444B"/>
    <w:rsid w:val="00AB45EA"/>
    <w:rsid w:val="00AD0CCB"/>
    <w:rsid w:val="00AD0E00"/>
    <w:rsid w:val="00B358A6"/>
    <w:rsid w:val="00B43A05"/>
    <w:rsid w:val="00B4616A"/>
    <w:rsid w:val="00B6282C"/>
    <w:rsid w:val="00B929A3"/>
    <w:rsid w:val="00BF19A1"/>
    <w:rsid w:val="00C02784"/>
    <w:rsid w:val="00C214F9"/>
    <w:rsid w:val="00C24A1B"/>
    <w:rsid w:val="00C51A94"/>
    <w:rsid w:val="00C65526"/>
    <w:rsid w:val="00CC36FE"/>
    <w:rsid w:val="00CD7757"/>
    <w:rsid w:val="00D33C61"/>
    <w:rsid w:val="00D766D5"/>
    <w:rsid w:val="00D93D10"/>
    <w:rsid w:val="00DC3521"/>
    <w:rsid w:val="00E20AAE"/>
    <w:rsid w:val="00E5693C"/>
    <w:rsid w:val="00E71B6B"/>
    <w:rsid w:val="00E97A5C"/>
    <w:rsid w:val="00F23B90"/>
    <w:rsid w:val="00F377CB"/>
    <w:rsid w:val="00F46CB7"/>
    <w:rsid w:val="00FA4904"/>
    <w:rsid w:val="00FB6993"/>
    <w:rsid w:val="00FC2186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60917-E6C3-4E3C-A2CB-8BB2DAB09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1900-12-31T19:00:00Z</cp:lastPrinted>
  <dcterms:created xsi:type="dcterms:W3CDTF">2022-03-25T10:34:00Z</dcterms:created>
  <dcterms:modified xsi:type="dcterms:W3CDTF">2022-03-25T10:34:00Z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